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79E3" w14:textId="1EEBEB72" w:rsidR="009C1442" w:rsidRDefault="009C1442" w:rsidP="002E03B8">
      <w:pPr>
        <w:widowControl/>
        <w:jc w:val="left"/>
        <w:rPr>
          <w:rFonts w:ascii="ＭＳ Ｐゴシック" w:eastAsia="ＭＳ Ｐゴシック" w:hAnsi="ＭＳ Ｐゴシック" w:cs="ＭＳ Ｐゴシック"/>
          <w:kern w:val="0"/>
          <w:sz w:val="36"/>
          <w:szCs w:val="36"/>
        </w:rPr>
      </w:pPr>
      <w:r>
        <w:rPr>
          <w:rFonts w:ascii="ＭＳ Ｐゴシック" w:eastAsia="ＭＳ Ｐゴシック" w:hAnsi="ＭＳ Ｐゴシック" w:cs="ＭＳ Ｐゴシック" w:hint="eastAsia"/>
          <w:kern w:val="0"/>
          <w:sz w:val="36"/>
          <w:szCs w:val="36"/>
        </w:rPr>
        <w:t xml:space="preserve">　　　　　　　　　　　　　　　　　　　　　　　　　　　　　４月２２日</w:t>
      </w:r>
    </w:p>
    <w:p w14:paraId="5BB424AB" w14:textId="77777777" w:rsidR="009C1442" w:rsidRDefault="009C1442" w:rsidP="002E03B8">
      <w:pPr>
        <w:widowControl/>
        <w:jc w:val="left"/>
        <w:rPr>
          <w:rFonts w:ascii="ＭＳ Ｐゴシック" w:eastAsia="ＭＳ Ｐゴシック" w:hAnsi="ＭＳ Ｐゴシック" w:cs="ＭＳ Ｐゴシック" w:hint="eastAsia"/>
          <w:kern w:val="0"/>
          <w:sz w:val="36"/>
          <w:szCs w:val="36"/>
        </w:rPr>
      </w:pPr>
    </w:p>
    <w:p w14:paraId="1E66791F" w14:textId="1D3685AA" w:rsidR="002E03B8" w:rsidRPr="009C1442" w:rsidRDefault="002E03B8" w:rsidP="002E03B8">
      <w:pPr>
        <w:widowControl/>
        <w:jc w:val="left"/>
        <w:rPr>
          <w:rFonts w:ascii="ＭＳ Ｐゴシック" w:eastAsia="ＭＳ Ｐゴシック" w:hAnsi="ＭＳ Ｐゴシック" w:cs="ＭＳ Ｐゴシック"/>
          <w:kern w:val="0"/>
          <w:sz w:val="48"/>
          <w:szCs w:val="48"/>
        </w:rPr>
      </w:pPr>
      <w:r w:rsidRPr="002E03B8">
        <w:rPr>
          <w:rFonts w:ascii="ＭＳ Ｐゴシック" w:eastAsia="ＭＳ Ｐゴシック" w:hAnsi="ＭＳ Ｐゴシック" w:cs="ＭＳ Ｐゴシック"/>
          <w:kern w:val="0"/>
          <w:sz w:val="48"/>
          <w:szCs w:val="48"/>
        </w:rPr>
        <w:t>販売・接客向上委員会</w:t>
      </w:r>
    </w:p>
    <w:p w14:paraId="127AE2B5" w14:textId="28EF8D10" w:rsidR="002E03B8" w:rsidRDefault="002E03B8" w:rsidP="002E03B8">
      <w:pPr>
        <w:widowControl/>
        <w:jc w:val="left"/>
        <w:rPr>
          <w:rFonts w:ascii="ＭＳ Ｐゴシック" w:eastAsia="ＭＳ Ｐゴシック" w:hAnsi="ＭＳ Ｐゴシック" w:cs="ＭＳ Ｐゴシック"/>
          <w:kern w:val="0"/>
          <w:sz w:val="46"/>
          <w:szCs w:val="46"/>
        </w:rPr>
      </w:pPr>
      <w:r w:rsidRPr="002E03B8">
        <w:rPr>
          <w:rFonts w:ascii="ＭＳ Ｐゴシック" w:eastAsia="ＭＳ Ｐゴシック" w:hAnsi="ＭＳ Ｐゴシック" w:cs="ＭＳ Ｐゴシック"/>
          <w:kern w:val="0"/>
          <w:sz w:val="46"/>
          <w:szCs w:val="46"/>
        </w:rPr>
        <w:t>～志高きセールスパーソンが集う勉強会～</w:t>
      </w:r>
    </w:p>
    <w:p w14:paraId="6D2C3F9B" w14:textId="41AB544E" w:rsidR="009C1442" w:rsidRDefault="002E03B8" w:rsidP="002E03B8">
      <w:pPr>
        <w:rPr>
          <w:sz w:val="36"/>
          <w:szCs w:val="36"/>
        </w:rPr>
      </w:pPr>
      <w:r w:rsidRPr="002E03B8">
        <w:rPr>
          <w:rFonts w:hint="eastAsia"/>
          <w:sz w:val="36"/>
          <w:szCs w:val="36"/>
        </w:rPr>
        <w:t>第</w:t>
      </w:r>
      <w:r w:rsidRPr="002E03B8">
        <w:rPr>
          <w:sz w:val="36"/>
          <w:szCs w:val="36"/>
        </w:rPr>
        <w:t>20</w:t>
      </w:r>
      <w:r w:rsidRPr="002E03B8">
        <w:rPr>
          <w:rFonts w:hint="eastAsia"/>
          <w:sz w:val="36"/>
          <w:szCs w:val="36"/>
        </w:rPr>
        <w:t>回</w:t>
      </w:r>
      <w:r>
        <w:rPr>
          <w:rFonts w:hint="eastAsia"/>
          <w:sz w:val="36"/>
          <w:szCs w:val="36"/>
        </w:rPr>
        <w:t>テーマ</w:t>
      </w:r>
      <w:r w:rsidR="009C1442">
        <w:rPr>
          <w:rFonts w:hint="eastAsia"/>
          <w:sz w:val="36"/>
          <w:szCs w:val="36"/>
        </w:rPr>
        <w:t>「新人教育」</w:t>
      </w:r>
    </w:p>
    <w:p w14:paraId="64CDFEE3" w14:textId="77777777" w:rsidR="005A0629" w:rsidRDefault="005A0629" w:rsidP="002E03B8">
      <w:pPr>
        <w:rPr>
          <w:rFonts w:hint="eastAsia"/>
          <w:sz w:val="36"/>
          <w:szCs w:val="36"/>
        </w:rPr>
      </w:pPr>
    </w:p>
    <w:p w14:paraId="385F5361" w14:textId="77777777" w:rsidR="005A0629" w:rsidRDefault="005A0629" w:rsidP="002E03B8">
      <w:pPr>
        <w:rPr>
          <w:rFonts w:hint="eastAsia"/>
          <w:sz w:val="36"/>
          <w:szCs w:val="36"/>
        </w:rPr>
      </w:pPr>
    </w:p>
    <w:p w14:paraId="7EA9A181" w14:textId="35B589FE" w:rsidR="009C1442" w:rsidRDefault="005A0629" w:rsidP="002E03B8">
      <w:pPr>
        <w:rPr>
          <w:sz w:val="36"/>
          <w:szCs w:val="36"/>
        </w:rPr>
      </w:pPr>
      <w:r>
        <w:rPr>
          <w:rFonts w:hint="eastAsia"/>
          <w:sz w:val="36"/>
          <w:szCs w:val="36"/>
        </w:rPr>
        <w:t>【</w:t>
      </w:r>
      <w:r w:rsidR="009C1442">
        <w:rPr>
          <w:rFonts w:hint="eastAsia"/>
          <w:sz w:val="36"/>
          <w:szCs w:val="36"/>
        </w:rPr>
        <w:t>今回のテーマの背景</w:t>
      </w:r>
      <w:r>
        <w:rPr>
          <w:rFonts w:hint="eastAsia"/>
          <w:sz w:val="36"/>
          <w:szCs w:val="36"/>
        </w:rPr>
        <w:t>】</w:t>
      </w:r>
    </w:p>
    <w:p w14:paraId="7CD6FEF7" w14:textId="465722D9" w:rsidR="009C1442" w:rsidRDefault="00911CD0" w:rsidP="002E03B8">
      <w:pPr>
        <w:rPr>
          <w:sz w:val="36"/>
          <w:szCs w:val="36"/>
        </w:rPr>
      </w:pPr>
      <w:r>
        <w:rPr>
          <w:rFonts w:hint="eastAsia"/>
          <w:sz w:val="36"/>
          <w:szCs w:val="36"/>
        </w:rPr>
        <w:t>４月に入り新入社員が増えてきたなか改めて</w:t>
      </w:r>
    </w:p>
    <w:p w14:paraId="17E0BC7F" w14:textId="6E14D9A0" w:rsidR="00911CD0" w:rsidRDefault="00911CD0" w:rsidP="002E03B8">
      <w:pPr>
        <w:rPr>
          <w:sz w:val="36"/>
          <w:szCs w:val="36"/>
        </w:rPr>
      </w:pPr>
      <w:r>
        <w:rPr>
          <w:rFonts w:hint="eastAsia"/>
          <w:sz w:val="36"/>
          <w:szCs w:val="36"/>
        </w:rPr>
        <w:t>新人教育は難しいと</w:t>
      </w:r>
      <w:r w:rsidR="005A0629">
        <w:rPr>
          <w:rFonts w:hint="eastAsia"/>
          <w:sz w:val="36"/>
          <w:szCs w:val="36"/>
        </w:rPr>
        <w:t>言う案が出て</w:t>
      </w:r>
    </w:p>
    <w:p w14:paraId="30EDBB66" w14:textId="107B975D" w:rsidR="005A0629" w:rsidRDefault="005A0629" w:rsidP="002E03B8">
      <w:pPr>
        <w:rPr>
          <w:sz w:val="36"/>
          <w:szCs w:val="36"/>
        </w:rPr>
      </w:pPr>
      <w:r>
        <w:rPr>
          <w:rFonts w:hint="eastAsia"/>
          <w:sz w:val="36"/>
          <w:szCs w:val="36"/>
        </w:rPr>
        <w:t>再度理解しないといけないことになった</w:t>
      </w:r>
    </w:p>
    <w:p w14:paraId="706A8633" w14:textId="77777777" w:rsidR="005A0629" w:rsidRPr="009C1442" w:rsidRDefault="005A0629" w:rsidP="002E03B8">
      <w:pPr>
        <w:rPr>
          <w:rFonts w:hint="eastAsia"/>
          <w:sz w:val="36"/>
          <w:szCs w:val="36"/>
        </w:rPr>
      </w:pPr>
    </w:p>
    <w:p w14:paraId="02B199F6" w14:textId="77777777" w:rsidR="005A0629" w:rsidRDefault="005A0629" w:rsidP="002E03B8">
      <w:pPr>
        <w:rPr>
          <w:rFonts w:hint="eastAsia"/>
          <w:sz w:val="36"/>
          <w:szCs w:val="36"/>
        </w:rPr>
      </w:pPr>
    </w:p>
    <w:p w14:paraId="2622B996" w14:textId="791E4763" w:rsidR="009C1442" w:rsidRDefault="005A0629" w:rsidP="002E03B8">
      <w:pPr>
        <w:rPr>
          <w:sz w:val="36"/>
          <w:szCs w:val="36"/>
        </w:rPr>
      </w:pPr>
      <w:r>
        <w:rPr>
          <w:rFonts w:hint="eastAsia"/>
          <w:sz w:val="36"/>
          <w:szCs w:val="36"/>
        </w:rPr>
        <w:t>【今回の接客・販売向上委員会の目的】</w:t>
      </w:r>
    </w:p>
    <w:p w14:paraId="252964D8" w14:textId="5F1AD6BE" w:rsidR="005A0629" w:rsidRDefault="005A0629" w:rsidP="002E03B8">
      <w:pPr>
        <w:rPr>
          <w:sz w:val="36"/>
          <w:szCs w:val="36"/>
        </w:rPr>
      </w:pPr>
      <w:r>
        <w:rPr>
          <w:rFonts w:hint="eastAsia"/>
          <w:sz w:val="36"/>
          <w:szCs w:val="36"/>
        </w:rPr>
        <w:t>新入社員教育の方法を改めて理解すること</w:t>
      </w:r>
    </w:p>
    <w:p w14:paraId="05C5473C" w14:textId="3C0E7FE3" w:rsidR="005A0629" w:rsidRDefault="005A0629" w:rsidP="002E03B8">
      <w:pPr>
        <w:rPr>
          <w:sz w:val="36"/>
          <w:szCs w:val="36"/>
        </w:rPr>
      </w:pPr>
      <w:r>
        <w:rPr>
          <w:rFonts w:hint="eastAsia"/>
          <w:sz w:val="36"/>
          <w:szCs w:val="36"/>
        </w:rPr>
        <w:t>新入社員のマネージメントのスキルアップ</w:t>
      </w:r>
    </w:p>
    <w:p w14:paraId="134D0487" w14:textId="0CB37973" w:rsidR="005A0629" w:rsidRDefault="005A0629" w:rsidP="002E03B8">
      <w:pPr>
        <w:rPr>
          <w:sz w:val="36"/>
          <w:szCs w:val="36"/>
        </w:rPr>
      </w:pPr>
    </w:p>
    <w:p w14:paraId="5C46F26A" w14:textId="28CEAAD8" w:rsidR="005A0629" w:rsidRDefault="005A0629" w:rsidP="002E03B8">
      <w:pPr>
        <w:rPr>
          <w:sz w:val="36"/>
          <w:szCs w:val="36"/>
        </w:rPr>
      </w:pPr>
    </w:p>
    <w:p w14:paraId="71E82DAC" w14:textId="3E8F86ED" w:rsidR="0049084A" w:rsidRDefault="00D4118C" w:rsidP="002E03B8">
      <w:pPr>
        <w:rPr>
          <w:sz w:val="36"/>
          <w:szCs w:val="36"/>
        </w:rPr>
      </w:pPr>
      <w:r>
        <w:rPr>
          <w:rFonts w:hint="eastAsia"/>
          <w:noProof/>
          <w:sz w:val="36"/>
          <w:szCs w:val="36"/>
        </w:rPr>
        <w:lastRenderedPageBreak/>
        <w:drawing>
          <wp:inline distT="0" distB="0" distL="0" distR="0" wp14:anchorId="5E98C41D" wp14:editId="717DC951">
            <wp:extent cx="5400040" cy="3289300"/>
            <wp:effectExtent l="0" t="0" r="0" b="0"/>
            <wp:docPr id="2" name="図 2" descr="テレビゲームのキャラクター&#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テレビゲームのキャラクター&#10;&#10;中程度の精度で自動的に生成された説明"/>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00040" cy="3289300"/>
                    </a:xfrm>
                    <a:prstGeom prst="rect">
                      <a:avLst/>
                    </a:prstGeom>
                  </pic:spPr>
                </pic:pic>
              </a:graphicData>
            </a:graphic>
          </wp:inline>
        </w:drawing>
      </w:r>
    </w:p>
    <w:p w14:paraId="6C148AE2" w14:textId="727EA9D0" w:rsidR="00D4118C" w:rsidRDefault="00353DA5" w:rsidP="002E03B8">
      <w:pPr>
        <w:rPr>
          <w:rFonts w:hint="eastAsia"/>
          <w:sz w:val="36"/>
          <w:szCs w:val="36"/>
        </w:rPr>
      </w:pPr>
      <w:r>
        <w:rPr>
          <w:rFonts w:hint="eastAsia"/>
          <w:sz w:val="36"/>
          <w:szCs w:val="36"/>
        </w:rPr>
        <w:t>―――――――――――――――――――――――</w:t>
      </w:r>
    </w:p>
    <w:p w14:paraId="1B7CEE3F" w14:textId="5B274461" w:rsidR="005A0629" w:rsidRDefault="0049084A" w:rsidP="002E03B8">
      <w:pPr>
        <w:rPr>
          <w:sz w:val="36"/>
          <w:szCs w:val="36"/>
        </w:rPr>
      </w:pPr>
      <w:r>
        <w:rPr>
          <w:rFonts w:hint="eastAsia"/>
          <w:sz w:val="36"/>
          <w:szCs w:val="36"/>
        </w:rPr>
        <w:t>今回は３つの項目で意見交換をしました。</w:t>
      </w:r>
    </w:p>
    <w:p w14:paraId="6F734D0E" w14:textId="3560027B" w:rsidR="0049084A" w:rsidRDefault="0049084A" w:rsidP="002E03B8">
      <w:pPr>
        <w:rPr>
          <w:sz w:val="36"/>
          <w:szCs w:val="36"/>
        </w:rPr>
      </w:pPr>
    </w:p>
    <w:p w14:paraId="3F4BEDD8" w14:textId="63D257B1" w:rsidR="0049084A" w:rsidRDefault="0049084A" w:rsidP="002E03B8">
      <w:pPr>
        <w:rPr>
          <w:sz w:val="36"/>
          <w:szCs w:val="36"/>
        </w:rPr>
      </w:pPr>
      <w:r>
        <w:rPr>
          <w:rFonts w:hint="eastAsia"/>
          <w:sz w:val="36"/>
          <w:szCs w:val="36"/>
        </w:rPr>
        <w:t>１自己開示</w:t>
      </w:r>
    </w:p>
    <w:p w14:paraId="177B1598" w14:textId="67F81819" w:rsidR="0049084A" w:rsidRDefault="0049084A" w:rsidP="002E03B8">
      <w:pPr>
        <w:rPr>
          <w:rFonts w:hint="eastAsia"/>
          <w:sz w:val="36"/>
          <w:szCs w:val="36"/>
        </w:rPr>
      </w:pPr>
    </w:p>
    <w:p w14:paraId="33C1538B" w14:textId="7459DEF0" w:rsidR="0049084A" w:rsidRDefault="0049084A" w:rsidP="002E03B8">
      <w:pPr>
        <w:rPr>
          <w:sz w:val="36"/>
          <w:szCs w:val="36"/>
        </w:rPr>
      </w:pPr>
      <w:r>
        <w:rPr>
          <w:rFonts w:hint="eastAsia"/>
          <w:sz w:val="36"/>
          <w:szCs w:val="36"/>
        </w:rPr>
        <w:t>２確認作業</w:t>
      </w:r>
    </w:p>
    <w:p w14:paraId="36CA9646" w14:textId="14F3C34A" w:rsidR="0049084A" w:rsidRDefault="0049084A" w:rsidP="002E03B8">
      <w:pPr>
        <w:rPr>
          <w:sz w:val="36"/>
          <w:szCs w:val="36"/>
        </w:rPr>
      </w:pPr>
    </w:p>
    <w:p w14:paraId="6697A8C6" w14:textId="18773AE4" w:rsidR="0049084A" w:rsidRDefault="0049084A" w:rsidP="002E03B8">
      <w:pPr>
        <w:rPr>
          <w:sz w:val="36"/>
          <w:szCs w:val="36"/>
        </w:rPr>
      </w:pPr>
      <w:r>
        <w:rPr>
          <w:rFonts w:hint="eastAsia"/>
          <w:sz w:val="36"/>
          <w:szCs w:val="36"/>
        </w:rPr>
        <w:t>３すぐにアウトプット</w:t>
      </w:r>
    </w:p>
    <w:p w14:paraId="311B0416" w14:textId="74788FDD" w:rsidR="0049084A" w:rsidRDefault="0049084A" w:rsidP="002E03B8">
      <w:pPr>
        <w:rPr>
          <w:sz w:val="36"/>
          <w:szCs w:val="36"/>
        </w:rPr>
      </w:pPr>
    </w:p>
    <w:p w14:paraId="50340340" w14:textId="3AD5FE74" w:rsidR="0049084A" w:rsidRDefault="0049084A" w:rsidP="002E03B8">
      <w:pPr>
        <w:rPr>
          <w:sz w:val="36"/>
          <w:szCs w:val="36"/>
        </w:rPr>
      </w:pPr>
    </w:p>
    <w:p w14:paraId="24E9DEB9" w14:textId="71D1D6E9" w:rsidR="00E54F87" w:rsidRPr="00E54F87" w:rsidRDefault="00E54F87" w:rsidP="00E54F87">
      <w:pPr>
        <w:widowControl/>
        <w:jc w:val="left"/>
        <w:rPr>
          <w:rFonts w:ascii="ＭＳ Ｐゴシック" w:eastAsia="ＭＳ Ｐゴシック" w:hAnsi="ＭＳ Ｐゴシック" w:cs="ＭＳ Ｐゴシック" w:hint="eastAsia"/>
          <w:kern w:val="0"/>
          <w:sz w:val="24"/>
        </w:rPr>
      </w:pPr>
      <w:r>
        <w:rPr>
          <w:rFonts w:hint="eastAsia"/>
          <w:sz w:val="36"/>
          <w:szCs w:val="36"/>
        </w:rPr>
        <w:lastRenderedPageBreak/>
        <w:t>自己開示について</w:t>
      </w:r>
    </w:p>
    <w:p w14:paraId="6A40CE5D" w14:textId="3B1230BB" w:rsidR="0049084A" w:rsidRPr="00E54F87" w:rsidRDefault="0049084A" w:rsidP="002E03B8">
      <w:pPr>
        <w:rPr>
          <w:sz w:val="36"/>
          <w:szCs w:val="36"/>
        </w:rPr>
      </w:pPr>
    </w:p>
    <w:p w14:paraId="6278BE4C" w14:textId="53286196" w:rsidR="00E54F87" w:rsidRDefault="00E54F87" w:rsidP="002E03B8">
      <w:pPr>
        <w:rPr>
          <w:sz w:val="36"/>
          <w:szCs w:val="36"/>
        </w:rPr>
      </w:pPr>
      <w:r>
        <w:rPr>
          <w:rFonts w:hint="eastAsia"/>
          <w:sz w:val="36"/>
          <w:szCs w:val="36"/>
        </w:rPr>
        <w:t>まずは自分を知ってもらい相手との信頼関係を築く</w:t>
      </w:r>
    </w:p>
    <w:p w14:paraId="389A0473" w14:textId="07A97D55" w:rsidR="00E54F87" w:rsidRDefault="00E54F87" w:rsidP="002E03B8">
      <w:pPr>
        <w:rPr>
          <w:sz w:val="36"/>
          <w:szCs w:val="36"/>
        </w:rPr>
      </w:pPr>
    </w:p>
    <w:p w14:paraId="0C39D949" w14:textId="633E54C4" w:rsidR="00E54F87" w:rsidRDefault="00E54F87" w:rsidP="002E03B8">
      <w:pPr>
        <w:rPr>
          <w:sz w:val="36"/>
          <w:szCs w:val="36"/>
        </w:rPr>
      </w:pPr>
      <w:r>
        <w:rPr>
          <w:rFonts w:hint="eastAsia"/>
          <w:sz w:val="36"/>
          <w:szCs w:val="36"/>
        </w:rPr>
        <w:t>新人の方は緊張して聞きにくいことが</w:t>
      </w:r>
    </w:p>
    <w:p w14:paraId="6946C821" w14:textId="65922364" w:rsidR="00E54F87" w:rsidRPr="00E54F87" w:rsidRDefault="00E54F87" w:rsidP="002E03B8">
      <w:pPr>
        <w:rPr>
          <w:sz w:val="36"/>
          <w:szCs w:val="36"/>
        </w:rPr>
      </w:pPr>
      <w:r>
        <w:rPr>
          <w:rFonts w:hint="eastAsia"/>
          <w:sz w:val="36"/>
          <w:szCs w:val="36"/>
        </w:rPr>
        <w:t>あるので教育担当から積極的にコミュニケーション</w:t>
      </w:r>
    </w:p>
    <w:p w14:paraId="498798B3" w14:textId="79605165" w:rsidR="00E54F87" w:rsidRDefault="00E54F87" w:rsidP="002E03B8">
      <w:pPr>
        <w:rPr>
          <w:sz w:val="36"/>
          <w:szCs w:val="36"/>
        </w:rPr>
      </w:pPr>
      <w:r>
        <w:rPr>
          <w:rFonts w:hint="eastAsia"/>
          <w:sz w:val="36"/>
          <w:szCs w:val="36"/>
        </w:rPr>
        <w:t>を取ることを意識していく。</w:t>
      </w:r>
    </w:p>
    <w:p w14:paraId="7F1F9237" w14:textId="29806D4C" w:rsidR="00E54F87" w:rsidRDefault="00E54F87" w:rsidP="002E03B8">
      <w:pPr>
        <w:rPr>
          <w:sz w:val="36"/>
          <w:szCs w:val="36"/>
        </w:rPr>
      </w:pPr>
      <w:r>
        <w:rPr>
          <w:rFonts w:hint="eastAsia"/>
          <w:sz w:val="36"/>
          <w:szCs w:val="36"/>
        </w:rPr>
        <w:t>自分のことを知ってもらうこと、どんな人なのか</w:t>
      </w:r>
    </w:p>
    <w:p w14:paraId="3EEDB82E" w14:textId="32C6298B" w:rsidR="00E54F87" w:rsidRDefault="00E54F87" w:rsidP="002E03B8">
      <w:pPr>
        <w:rPr>
          <w:sz w:val="36"/>
          <w:szCs w:val="36"/>
        </w:rPr>
      </w:pPr>
      <w:r>
        <w:rPr>
          <w:rFonts w:hint="eastAsia"/>
          <w:sz w:val="36"/>
          <w:szCs w:val="36"/>
        </w:rPr>
        <w:t>を相手にしてもらうことが大事。</w:t>
      </w:r>
    </w:p>
    <w:p w14:paraId="77348F10" w14:textId="2A648964" w:rsidR="00E54F87" w:rsidRDefault="00E54F87" w:rsidP="002E03B8">
      <w:pPr>
        <w:rPr>
          <w:sz w:val="36"/>
          <w:szCs w:val="36"/>
        </w:rPr>
      </w:pPr>
      <w:r>
        <w:rPr>
          <w:rFonts w:hint="eastAsia"/>
          <w:sz w:val="36"/>
          <w:szCs w:val="36"/>
        </w:rPr>
        <w:t>そうすることにより相手の緊張感も解くことができ</w:t>
      </w:r>
    </w:p>
    <w:p w14:paraId="6DF782BD" w14:textId="2244CD2D" w:rsidR="00E54F87" w:rsidRDefault="00E54F87" w:rsidP="002E03B8">
      <w:pPr>
        <w:rPr>
          <w:sz w:val="36"/>
          <w:szCs w:val="36"/>
        </w:rPr>
      </w:pPr>
      <w:r>
        <w:rPr>
          <w:rFonts w:hint="eastAsia"/>
          <w:sz w:val="36"/>
          <w:szCs w:val="36"/>
        </w:rPr>
        <w:t>新人の方から質問などが増えていくと思われる。</w:t>
      </w:r>
    </w:p>
    <w:p w14:paraId="447FEFC5" w14:textId="0672F3A9" w:rsidR="00E54F87" w:rsidRDefault="00E54F87" w:rsidP="002E03B8">
      <w:pPr>
        <w:rPr>
          <w:sz w:val="36"/>
          <w:szCs w:val="36"/>
        </w:rPr>
      </w:pPr>
      <w:r>
        <w:rPr>
          <w:rFonts w:hint="eastAsia"/>
          <w:sz w:val="36"/>
          <w:szCs w:val="36"/>
        </w:rPr>
        <w:t>コミュニケーション</w:t>
      </w:r>
      <w:r>
        <w:rPr>
          <w:rFonts w:hint="eastAsia"/>
          <w:sz w:val="36"/>
          <w:szCs w:val="36"/>
        </w:rPr>
        <w:t>をとらないと相手がどう思っているのか分からないのでお互いの距離も縮まらず</w:t>
      </w:r>
    </w:p>
    <w:p w14:paraId="7942B551" w14:textId="587497A5" w:rsidR="00E54F87" w:rsidRDefault="00E54F87" w:rsidP="002E03B8">
      <w:pPr>
        <w:rPr>
          <w:sz w:val="36"/>
          <w:szCs w:val="36"/>
        </w:rPr>
      </w:pPr>
      <w:r>
        <w:rPr>
          <w:rFonts w:hint="eastAsia"/>
          <w:sz w:val="36"/>
          <w:szCs w:val="36"/>
        </w:rPr>
        <w:t>業務の効率につながることは難しい。</w:t>
      </w:r>
    </w:p>
    <w:p w14:paraId="0BEA796C" w14:textId="4F349F1E" w:rsidR="00E54F87" w:rsidRDefault="00E54F87" w:rsidP="002E03B8">
      <w:pPr>
        <w:rPr>
          <w:sz w:val="36"/>
          <w:szCs w:val="36"/>
        </w:rPr>
      </w:pPr>
      <w:r>
        <w:rPr>
          <w:rFonts w:hint="eastAsia"/>
          <w:sz w:val="36"/>
          <w:szCs w:val="36"/>
        </w:rPr>
        <w:t>新人の方の警戒心はしっかり解くこと。</w:t>
      </w:r>
    </w:p>
    <w:p w14:paraId="30C923C2" w14:textId="2F6D857F" w:rsidR="00E54F87" w:rsidRDefault="00E54F87" w:rsidP="002E03B8">
      <w:pPr>
        <w:rPr>
          <w:sz w:val="36"/>
          <w:szCs w:val="36"/>
        </w:rPr>
      </w:pPr>
    </w:p>
    <w:p w14:paraId="17A71F92" w14:textId="0172F3FE" w:rsidR="00E54F87" w:rsidRDefault="00E54F87" w:rsidP="002E03B8">
      <w:pPr>
        <w:rPr>
          <w:sz w:val="36"/>
          <w:szCs w:val="36"/>
        </w:rPr>
      </w:pPr>
    </w:p>
    <w:p w14:paraId="3207037B" w14:textId="521D65F8" w:rsidR="00E54F87" w:rsidRDefault="00E54F87" w:rsidP="002E03B8">
      <w:pPr>
        <w:rPr>
          <w:sz w:val="36"/>
          <w:szCs w:val="36"/>
        </w:rPr>
      </w:pPr>
    </w:p>
    <w:p w14:paraId="4CDDA9BB" w14:textId="6EC549CA" w:rsidR="00E54F87" w:rsidRDefault="00E54F87" w:rsidP="002E03B8">
      <w:pPr>
        <w:rPr>
          <w:sz w:val="36"/>
          <w:szCs w:val="36"/>
        </w:rPr>
      </w:pPr>
    </w:p>
    <w:p w14:paraId="21ACC8F0" w14:textId="7B948517" w:rsidR="00E54F87" w:rsidRDefault="00E54F87" w:rsidP="002E03B8">
      <w:pPr>
        <w:rPr>
          <w:sz w:val="36"/>
          <w:szCs w:val="36"/>
        </w:rPr>
      </w:pPr>
      <w:r>
        <w:rPr>
          <w:rFonts w:hint="eastAsia"/>
          <w:sz w:val="36"/>
          <w:szCs w:val="36"/>
        </w:rPr>
        <w:t>確認作業</w:t>
      </w:r>
    </w:p>
    <w:p w14:paraId="578509C4" w14:textId="6627A451" w:rsidR="00E54F87" w:rsidRDefault="00E54F87" w:rsidP="002E03B8">
      <w:pPr>
        <w:rPr>
          <w:sz w:val="36"/>
          <w:szCs w:val="36"/>
        </w:rPr>
      </w:pPr>
      <w:r>
        <w:rPr>
          <w:rFonts w:hint="eastAsia"/>
          <w:sz w:val="36"/>
          <w:szCs w:val="36"/>
        </w:rPr>
        <w:t>相手が理解しているかを細かく確認しながら進行</w:t>
      </w:r>
    </w:p>
    <w:p w14:paraId="19D7B515" w14:textId="4A4B85A1" w:rsidR="00E54F87" w:rsidRDefault="00E54F87" w:rsidP="002E03B8">
      <w:pPr>
        <w:rPr>
          <w:sz w:val="36"/>
          <w:szCs w:val="36"/>
        </w:rPr>
      </w:pPr>
    </w:p>
    <w:p w14:paraId="4E523C44" w14:textId="6B498A3C" w:rsidR="00E54F87" w:rsidRDefault="00E54F87" w:rsidP="002E03B8">
      <w:pPr>
        <w:rPr>
          <w:sz w:val="36"/>
          <w:szCs w:val="36"/>
        </w:rPr>
      </w:pPr>
      <w:r>
        <w:rPr>
          <w:rFonts w:hint="eastAsia"/>
          <w:sz w:val="36"/>
          <w:szCs w:val="36"/>
        </w:rPr>
        <w:t>新人の方が話を理解しているかを確認する</w:t>
      </w:r>
    </w:p>
    <w:p w14:paraId="09E9BDC7" w14:textId="1AFD64B5" w:rsidR="00E54F87" w:rsidRDefault="00E54F87" w:rsidP="002E03B8">
      <w:pPr>
        <w:rPr>
          <w:sz w:val="36"/>
          <w:szCs w:val="36"/>
        </w:rPr>
      </w:pPr>
      <w:r>
        <w:rPr>
          <w:rFonts w:hint="eastAsia"/>
          <w:sz w:val="36"/>
          <w:szCs w:val="36"/>
        </w:rPr>
        <w:t>注意点としては相手の反応を伺うこと</w:t>
      </w:r>
    </w:p>
    <w:p w14:paraId="060D3FF6" w14:textId="27FFFAF0" w:rsidR="00E54F87" w:rsidRDefault="00E54F87" w:rsidP="002E03B8">
      <w:pPr>
        <w:rPr>
          <w:sz w:val="36"/>
          <w:szCs w:val="36"/>
        </w:rPr>
      </w:pPr>
      <w:r>
        <w:rPr>
          <w:rFonts w:hint="eastAsia"/>
          <w:sz w:val="36"/>
          <w:szCs w:val="36"/>
        </w:rPr>
        <w:t>こちらが支持していることに対して不満を持って</w:t>
      </w:r>
    </w:p>
    <w:p w14:paraId="224A9518" w14:textId="6EE61248" w:rsidR="00E54F87" w:rsidRDefault="00E54F87" w:rsidP="002E03B8">
      <w:pPr>
        <w:rPr>
          <w:sz w:val="36"/>
          <w:szCs w:val="36"/>
        </w:rPr>
      </w:pPr>
      <w:r>
        <w:rPr>
          <w:rFonts w:hint="eastAsia"/>
          <w:sz w:val="36"/>
          <w:szCs w:val="36"/>
        </w:rPr>
        <w:t>いないかどうかの反応を読み取ること、</w:t>
      </w:r>
    </w:p>
    <w:p w14:paraId="37E9F682" w14:textId="4FC82434" w:rsidR="00E54F87" w:rsidRDefault="00E54F87" w:rsidP="002E03B8">
      <w:pPr>
        <w:rPr>
          <w:sz w:val="36"/>
          <w:szCs w:val="36"/>
        </w:rPr>
      </w:pPr>
      <w:r>
        <w:rPr>
          <w:rFonts w:hint="eastAsia"/>
          <w:sz w:val="36"/>
          <w:szCs w:val="36"/>
        </w:rPr>
        <w:t>立場上上司部下の関係性になるので部下の方は</w:t>
      </w:r>
    </w:p>
    <w:p w14:paraId="4C21D20E" w14:textId="2E79AE6F" w:rsidR="00E54F87" w:rsidRDefault="00E54F87" w:rsidP="002E03B8">
      <w:pPr>
        <w:rPr>
          <w:sz w:val="36"/>
          <w:szCs w:val="36"/>
        </w:rPr>
      </w:pPr>
      <w:r>
        <w:rPr>
          <w:rFonts w:hint="eastAsia"/>
          <w:sz w:val="36"/>
          <w:szCs w:val="36"/>
        </w:rPr>
        <w:t>上司が言っているからやらないといけないと言う</w:t>
      </w:r>
    </w:p>
    <w:p w14:paraId="0D25B311" w14:textId="59725E2C" w:rsidR="00E54F87" w:rsidRDefault="00E54F87" w:rsidP="002E03B8">
      <w:pPr>
        <w:rPr>
          <w:sz w:val="36"/>
          <w:szCs w:val="36"/>
        </w:rPr>
      </w:pPr>
      <w:r>
        <w:rPr>
          <w:rFonts w:hint="eastAsia"/>
          <w:sz w:val="36"/>
          <w:szCs w:val="36"/>
        </w:rPr>
        <w:t>真理になることが多い。</w:t>
      </w:r>
    </w:p>
    <w:p w14:paraId="13939C9F" w14:textId="07388B21" w:rsidR="00E54F87" w:rsidRDefault="00E54F87" w:rsidP="002E03B8">
      <w:pPr>
        <w:rPr>
          <w:sz w:val="36"/>
          <w:szCs w:val="36"/>
        </w:rPr>
      </w:pPr>
      <w:r>
        <w:rPr>
          <w:rFonts w:hint="eastAsia"/>
          <w:sz w:val="36"/>
          <w:szCs w:val="36"/>
        </w:rPr>
        <w:t>これでは仕事環境は良くはならないので</w:t>
      </w:r>
    </w:p>
    <w:p w14:paraId="1F3E1675" w14:textId="6B1C593C" w:rsidR="00E54F87" w:rsidRDefault="00E54F87" w:rsidP="002E03B8">
      <w:pPr>
        <w:rPr>
          <w:sz w:val="36"/>
          <w:szCs w:val="36"/>
        </w:rPr>
      </w:pPr>
      <w:r>
        <w:rPr>
          <w:rFonts w:hint="eastAsia"/>
          <w:sz w:val="36"/>
          <w:szCs w:val="36"/>
        </w:rPr>
        <w:t>相手が本当にどう思っているのかがすごく</w:t>
      </w:r>
    </w:p>
    <w:p w14:paraId="3998357A" w14:textId="5B970AB2" w:rsidR="00E54F87" w:rsidRDefault="00E54F87" w:rsidP="002E03B8">
      <w:pPr>
        <w:rPr>
          <w:sz w:val="36"/>
          <w:szCs w:val="36"/>
        </w:rPr>
      </w:pPr>
      <w:r>
        <w:rPr>
          <w:rFonts w:hint="eastAsia"/>
          <w:sz w:val="36"/>
          <w:szCs w:val="36"/>
        </w:rPr>
        <w:t>大事なところではあります。</w:t>
      </w:r>
    </w:p>
    <w:p w14:paraId="79360B3E" w14:textId="58564C80" w:rsidR="00E54F87" w:rsidRDefault="00E54F87" w:rsidP="002E03B8">
      <w:pPr>
        <w:rPr>
          <w:sz w:val="36"/>
          <w:szCs w:val="36"/>
        </w:rPr>
      </w:pPr>
      <w:r>
        <w:rPr>
          <w:rFonts w:hint="eastAsia"/>
          <w:sz w:val="36"/>
          <w:szCs w:val="36"/>
        </w:rPr>
        <w:t>対策としては普段の</w:t>
      </w:r>
      <w:r>
        <w:rPr>
          <w:rFonts w:hint="eastAsia"/>
          <w:sz w:val="36"/>
          <w:szCs w:val="36"/>
        </w:rPr>
        <w:t>コミュニケーション</w:t>
      </w:r>
      <w:r>
        <w:rPr>
          <w:rFonts w:hint="eastAsia"/>
          <w:sz w:val="36"/>
          <w:szCs w:val="36"/>
        </w:rPr>
        <w:t>を</w:t>
      </w:r>
    </w:p>
    <w:p w14:paraId="78248843" w14:textId="40D79E41" w:rsidR="00E54F87" w:rsidRDefault="00E54F87" w:rsidP="002E03B8">
      <w:pPr>
        <w:rPr>
          <w:sz w:val="36"/>
          <w:szCs w:val="36"/>
        </w:rPr>
      </w:pPr>
      <w:r>
        <w:rPr>
          <w:rFonts w:hint="eastAsia"/>
          <w:sz w:val="36"/>
          <w:szCs w:val="36"/>
        </w:rPr>
        <w:t>大事にすることで相手の意見も出やすくなると</w:t>
      </w:r>
    </w:p>
    <w:p w14:paraId="2ADF0745" w14:textId="5319E351" w:rsidR="00E54F87" w:rsidRDefault="00E54F87" w:rsidP="002E03B8">
      <w:pPr>
        <w:rPr>
          <w:sz w:val="36"/>
          <w:szCs w:val="36"/>
        </w:rPr>
      </w:pPr>
      <w:r>
        <w:rPr>
          <w:rFonts w:hint="eastAsia"/>
          <w:sz w:val="36"/>
          <w:szCs w:val="36"/>
        </w:rPr>
        <w:t>思われるそして意見が出ると反応も読みやすい。</w:t>
      </w:r>
    </w:p>
    <w:p w14:paraId="23328B58" w14:textId="65187E8A" w:rsidR="00E54F87" w:rsidRDefault="00E54F87" w:rsidP="002E03B8">
      <w:pPr>
        <w:rPr>
          <w:sz w:val="36"/>
          <w:szCs w:val="36"/>
        </w:rPr>
      </w:pPr>
    </w:p>
    <w:p w14:paraId="77BB7096" w14:textId="6CDB1F61" w:rsidR="00E54F87" w:rsidRDefault="00E54F87" w:rsidP="002E03B8">
      <w:pPr>
        <w:rPr>
          <w:sz w:val="36"/>
          <w:szCs w:val="36"/>
        </w:rPr>
      </w:pPr>
    </w:p>
    <w:p w14:paraId="2D4FB3DE" w14:textId="5327DE70" w:rsidR="00E54F87" w:rsidRDefault="00E54F87" w:rsidP="002E03B8">
      <w:pPr>
        <w:rPr>
          <w:sz w:val="36"/>
          <w:szCs w:val="36"/>
        </w:rPr>
      </w:pPr>
      <w:r>
        <w:rPr>
          <w:rFonts w:hint="eastAsia"/>
          <w:sz w:val="36"/>
          <w:szCs w:val="36"/>
        </w:rPr>
        <w:t>すぐにアウトプット</w:t>
      </w:r>
    </w:p>
    <w:p w14:paraId="3B8D40E2" w14:textId="0178FF6B" w:rsidR="00E54F87" w:rsidRDefault="00E54F87" w:rsidP="002E03B8">
      <w:pPr>
        <w:rPr>
          <w:sz w:val="36"/>
          <w:szCs w:val="36"/>
        </w:rPr>
      </w:pPr>
      <w:r>
        <w:rPr>
          <w:rFonts w:hint="eastAsia"/>
          <w:sz w:val="36"/>
          <w:szCs w:val="36"/>
        </w:rPr>
        <w:t>説明だけで終わるのではなく実際に実践してもらう</w:t>
      </w:r>
    </w:p>
    <w:p w14:paraId="19EB5E73" w14:textId="75932C8E" w:rsidR="00E54F87" w:rsidRDefault="00E54F87" w:rsidP="002E03B8">
      <w:pPr>
        <w:rPr>
          <w:sz w:val="36"/>
          <w:szCs w:val="36"/>
        </w:rPr>
      </w:pPr>
    </w:p>
    <w:p w14:paraId="2F09E254" w14:textId="24493F4F" w:rsidR="00E54F87" w:rsidRDefault="00E54F87" w:rsidP="002E03B8">
      <w:pPr>
        <w:rPr>
          <w:sz w:val="36"/>
          <w:szCs w:val="36"/>
        </w:rPr>
      </w:pPr>
      <w:r>
        <w:rPr>
          <w:rFonts w:hint="eastAsia"/>
          <w:sz w:val="36"/>
          <w:szCs w:val="36"/>
        </w:rPr>
        <w:t>新人の方は説明された内容は理解は出来ているが</w:t>
      </w:r>
    </w:p>
    <w:p w14:paraId="290E8827" w14:textId="051DDF9E" w:rsidR="00E54F87" w:rsidRDefault="00E54F87" w:rsidP="002E03B8">
      <w:pPr>
        <w:rPr>
          <w:sz w:val="36"/>
          <w:szCs w:val="36"/>
        </w:rPr>
      </w:pPr>
      <w:r>
        <w:rPr>
          <w:rFonts w:hint="eastAsia"/>
          <w:sz w:val="36"/>
          <w:szCs w:val="36"/>
        </w:rPr>
        <w:t>実際やってみると説明した内容と出来ていない</w:t>
      </w:r>
    </w:p>
    <w:p w14:paraId="66185137" w14:textId="21539E9D" w:rsidR="00E54F87" w:rsidRDefault="00E54F87" w:rsidP="002E03B8">
      <w:pPr>
        <w:rPr>
          <w:sz w:val="36"/>
          <w:szCs w:val="36"/>
        </w:rPr>
      </w:pPr>
      <w:r>
        <w:rPr>
          <w:rFonts w:hint="eastAsia"/>
          <w:sz w:val="36"/>
          <w:szCs w:val="36"/>
        </w:rPr>
        <w:t>傾向があります。</w:t>
      </w:r>
    </w:p>
    <w:p w14:paraId="1FF8A83B" w14:textId="55676578" w:rsidR="00E54F87" w:rsidRDefault="00E54F87" w:rsidP="002E03B8">
      <w:pPr>
        <w:rPr>
          <w:sz w:val="36"/>
          <w:szCs w:val="36"/>
        </w:rPr>
      </w:pPr>
      <w:r>
        <w:rPr>
          <w:rFonts w:hint="eastAsia"/>
          <w:sz w:val="36"/>
          <w:szCs w:val="36"/>
        </w:rPr>
        <w:t>そのような時には説明した後に実際実践してもらうこと。</w:t>
      </w:r>
    </w:p>
    <w:p w14:paraId="7AAC9BA2" w14:textId="50615377" w:rsidR="00E54F87" w:rsidRDefault="00E54F87" w:rsidP="002E03B8">
      <w:pPr>
        <w:rPr>
          <w:sz w:val="36"/>
          <w:szCs w:val="36"/>
        </w:rPr>
      </w:pPr>
      <w:r>
        <w:rPr>
          <w:sz w:val="36"/>
          <w:szCs w:val="36"/>
        </w:rPr>
        <w:t>(</w:t>
      </w:r>
      <w:r>
        <w:rPr>
          <w:rFonts w:hint="eastAsia"/>
          <w:sz w:val="36"/>
          <w:szCs w:val="36"/>
        </w:rPr>
        <w:t>例)</w:t>
      </w:r>
    </w:p>
    <w:p w14:paraId="1BFF914A" w14:textId="7ECA3691" w:rsidR="00E54F87" w:rsidRDefault="00E54F87" w:rsidP="002E03B8">
      <w:pPr>
        <w:rPr>
          <w:sz w:val="36"/>
          <w:szCs w:val="36"/>
        </w:rPr>
      </w:pPr>
      <w:r>
        <w:rPr>
          <w:rFonts w:hint="eastAsia"/>
          <w:sz w:val="36"/>
          <w:szCs w:val="36"/>
        </w:rPr>
        <w:t>上司</w:t>
      </w:r>
      <w:r>
        <w:rPr>
          <w:sz w:val="36"/>
          <w:szCs w:val="36"/>
        </w:rPr>
        <w:t>:</w:t>
      </w:r>
      <w:r>
        <w:rPr>
          <w:rFonts w:hint="eastAsia"/>
          <w:sz w:val="36"/>
          <w:szCs w:val="36"/>
        </w:rPr>
        <w:t>お辞儀の角度は４５度だよ</w:t>
      </w:r>
    </w:p>
    <w:p w14:paraId="2E9C4DDD" w14:textId="36A05141" w:rsidR="00E54F87" w:rsidRDefault="00E54F87" w:rsidP="002E03B8">
      <w:pPr>
        <w:rPr>
          <w:sz w:val="36"/>
          <w:szCs w:val="36"/>
        </w:rPr>
      </w:pPr>
      <w:r>
        <w:rPr>
          <w:rFonts w:hint="eastAsia"/>
          <w:sz w:val="36"/>
          <w:szCs w:val="36"/>
        </w:rPr>
        <w:t>部下：わかりました</w:t>
      </w:r>
    </w:p>
    <w:p w14:paraId="3F5A0008" w14:textId="382673CE" w:rsidR="00E54F87" w:rsidRDefault="00E54F87" w:rsidP="002E03B8">
      <w:pPr>
        <w:rPr>
          <w:sz w:val="36"/>
          <w:szCs w:val="36"/>
        </w:rPr>
      </w:pPr>
      <w:r>
        <w:rPr>
          <w:rFonts w:hint="eastAsia"/>
          <w:sz w:val="36"/>
          <w:szCs w:val="36"/>
        </w:rPr>
        <w:t>上司：実際にやってみよう</w:t>
      </w:r>
    </w:p>
    <w:p w14:paraId="36357A35" w14:textId="3C9E0AF6" w:rsidR="00E54F87" w:rsidRDefault="00E54F87" w:rsidP="002E03B8">
      <w:pPr>
        <w:rPr>
          <w:sz w:val="36"/>
          <w:szCs w:val="36"/>
        </w:rPr>
      </w:pPr>
    </w:p>
    <w:p w14:paraId="161752B1" w14:textId="6F9679C8" w:rsidR="00E54F87" w:rsidRDefault="00E54F87" w:rsidP="002E03B8">
      <w:pPr>
        <w:rPr>
          <w:sz w:val="36"/>
          <w:szCs w:val="36"/>
        </w:rPr>
      </w:pPr>
      <w:r>
        <w:rPr>
          <w:rFonts w:hint="eastAsia"/>
          <w:sz w:val="36"/>
          <w:szCs w:val="36"/>
        </w:rPr>
        <w:t>このような流れでやってみる。</w:t>
      </w:r>
    </w:p>
    <w:p w14:paraId="7ACAD880" w14:textId="5CCDD001" w:rsidR="00E54F87" w:rsidRDefault="00E54F87" w:rsidP="002E03B8">
      <w:pPr>
        <w:rPr>
          <w:sz w:val="36"/>
          <w:szCs w:val="36"/>
        </w:rPr>
      </w:pPr>
      <w:r>
        <w:rPr>
          <w:rFonts w:hint="eastAsia"/>
          <w:sz w:val="36"/>
          <w:szCs w:val="36"/>
        </w:rPr>
        <w:t>注意点としては新人の方一人だけでやってもらうのではなく上司も一緒にやること。</w:t>
      </w:r>
    </w:p>
    <w:p w14:paraId="5EB19BBD" w14:textId="346E1F63" w:rsidR="00E54F87" w:rsidRDefault="00E54F87" w:rsidP="002E03B8">
      <w:pPr>
        <w:rPr>
          <w:sz w:val="36"/>
          <w:szCs w:val="36"/>
        </w:rPr>
      </w:pPr>
      <w:r>
        <w:rPr>
          <w:rFonts w:hint="eastAsia"/>
          <w:sz w:val="36"/>
          <w:szCs w:val="36"/>
        </w:rPr>
        <w:t>そうすることに関係構築にもつながる。</w:t>
      </w:r>
    </w:p>
    <w:p w14:paraId="794AE3D2" w14:textId="1AD07431" w:rsidR="00E54F87" w:rsidRDefault="00E54F87" w:rsidP="002E03B8">
      <w:pPr>
        <w:rPr>
          <w:sz w:val="36"/>
          <w:szCs w:val="36"/>
        </w:rPr>
      </w:pPr>
      <w:r>
        <w:rPr>
          <w:rFonts w:hint="eastAsia"/>
          <w:sz w:val="36"/>
          <w:szCs w:val="36"/>
        </w:rPr>
        <w:lastRenderedPageBreak/>
        <w:t>新人教育のまとめ</w:t>
      </w:r>
    </w:p>
    <w:p w14:paraId="4A062E74" w14:textId="6A30E9E3" w:rsidR="00E54F87" w:rsidRDefault="00E54F87" w:rsidP="002E03B8">
      <w:pPr>
        <w:rPr>
          <w:sz w:val="36"/>
          <w:szCs w:val="36"/>
        </w:rPr>
      </w:pPr>
    </w:p>
    <w:p w14:paraId="718989D2" w14:textId="7C57E095" w:rsidR="00E54F87" w:rsidRDefault="00E54F87" w:rsidP="002E03B8">
      <w:pPr>
        <w:rPr>
          <w:sz w:val="36"/>
          <w:szCs w:val="36"/>
        </w:rPr>
      </w:pPr>
      <w:r>
        <w:rPr>
          <w:rFonts w:hint="eastAsia"/>
          <w:sz w:val="36"/>
          <w:szCs w:val="36"/>
        </w:rPr>
        <w:t>新人の方は入社した時は緊張しているため</w:t>
      </w:r>
    </w:p>
    <w:p w14:paraId="524FA798" w14:textId="61734987" w:rsidR="00E54F87" w:rsidRDefault="00E54F87" w:rsidP="002E03B8">
      <w:pPr>
        <w:rPr>
          <w:sz w:val="36"/>
          <w:szCs w:val="36"/>
        </w:rPr>
      </w:pPr>
      <w:r>
        <w:rPr>
          <w:rFonts w:hint="eastAsia"/>
          <w:sz w:val="36"/>
          <w:szCs w:val="36"/>
        </w:rPr>
        <w:t>繊細になっている人が多いので</w:t>
      </w:r>
    </w:p>
    <w:p w14:paraId="1ED8A5DF" w14:textId="4E289ADC" w:rsidR="00E54F87" w:rsidRDefault="00E54F87" w:rsidP="002E03B8">
      <w:pPr>
        <w:rPr>
          <w:sz w:val="36"/>
          <w:szCs w:val="36"/>
        </w:rPr>
      </w:pPr>
      <w:r>
        <w:rPr>
          <w:rFonts w:hint="eastAsia"/>
          <w:sz w:val="36"/>
          <w:szCs w:val="36"/>
        </w:rPr>
        <w:t>その気持ちを教育担当が汲み取ってあげること</w:t>
      </w:r>
    </w:p>
    <w:p w14:paraId="06C9BF1F" w14:textId="0F9E4971" w:rsidR="00E54F87" w:rsidRDefault="00E54F87" w:rsidP="002E03B8">
      <w:pPr>
        <w:rPr>
          <w:sz w:val="36"/>
          <w:szCs w:val="36"/>
        </w:rPr>
      </w:pPr>
      <w:r>
        <w:rPr>
          <w:rFonts w:hint="eastAsia"/>
          <w:sz w:val="36"/>
          <w:szCs w:val="36"/>
        </w:rPr>
        <w:t>新人の方が話しやすい環境を作るために</w:t>
      </w:r>
    </w:p>
    <w:p w14:paraId="46741F5C" w14:textId="6C81A24B" w:rsidR="00E54F87" w:rsidRDefault="00E54F87" w:rsidP="002E03B8">
      <w:pPr>
        <w:rPr>
          <w:sz w:val="36"/>
          <w:szCs w:val="36"/>
        </w:rPr>
      </w:pPr>
      <w:r>
        <w:rPr>
          <w:rFonts w:hint="eastAsia"/>
          <w:sz w:val="36"/>
          <w:szCs w:val="36"/>
        </w:rPr>
        <w:t>教育担当から積極的に話しかけること</w:t>
      </w:r>
    </w:p>
    <w:p w14:paraId="443C143A" w14:textId="454C5FD8" w:rsidR="00E54F87" w:rsidRDefault="00E54F87" w:rsidP="002E03B8">
      <w:pPr>
        <w:rPr>
          <w:sz w:val="36"/>
          <w:szCs w:val="36"/>
        </w:rPr>
      </w:pPr>
      <w:r>
        <w:rPr>
          <w:rFonts w:hint="eastAsia"/>
          <w:sz w:val="36"/>
          <w:szCs w:val="36"/>
        </w:rPr>
        <w:t>話す内容は仕事のことでもプライベートのことで</w:t>
      </w:r>
    </w:p>
    <w:p w14:paraId="1E05C367" w14:textId="71076DF5" w:rsidR="00E54F87" w:rsidRDefault="00E54F87" w:rsidP="002E03B8">
      <w:pPr>
        <w:rPr>
          <w:sz w:val="36"/>
          <w:szCs w:val="36"/>
        </w:rPr>
      </w:pPr>
      <w:r>
        <w:rPr>
          <w:rFonts w:hint="eastAsia"/>
          <w:sz w:val="36"/>
          <w:szCs w:val="36"/>
        </w:rPr>
        <w:t>もよく、相手との言葉のキャッチボールの回数を</w:t>
      </w:r>
    </w:p>
    <w:p w14:paraId="45123395" w14:textId="7EE7201F" w:rsidR="00E54F87" w:rsidRDefault="00E54F87" w:rsidP="002E03B8">
      <w:pPr>
        <w:rPr>
          <w:sz w:val="36"/>
          <w:szCs w:val="36"/>
        </w:rPr>
      </w:pPr>
      <w:r>
        <w:rPr>
          <w:rFonts w:hint="eastAsia"/>
          <w:sz w:val="36"/>
          <w:szCs w:val="36"/>
        </w:rPr>
        <w:t>増やすこと、常に関係構築を意識をすることです。</w:t>
      </w:r>
    </w:p>
    <w:p w14:paraId="03C83AC1" w14:textId="21738F32" w:rsidR="00E54F87" w:rsidRDefault="00E54F87" w:rsidP="002E03B8">
      <w:pPr>
        <w:rPr>
          <w:sz w:val="36"/>
          <w:szCs w:val="36"/>
        </w:rPr>
      </w:pPr>
      <w:r>
        <w:rPr>
          <w:rFonts w:hint="eastAsia"/>
          <w:sz w:val="36"/>
          <w:szCs w:val="36"/>
        </w:rPr>
        <w:t>そうすることにより後に説明して教える事がある際に相手の反応も読み取ることが出来やすくなり</w:t>
      </w:r>
    </w:p>
    <w:p w14:paraId="694931FA" w14:textId="501583F7" w:rsidR="00E54F87" w:rsidRDefault="00E54F87" w:rsidP="002E03B8">
      <w:pPr>
        <w:rPr>
          <w:sz w:val="36"/>
          <w:szCs w:val="36"/>
        </w:rPr>
      </w:pPr>
      <w:r>
        <w:rPr>
          <w:rFonts w:hint="eastAsia"/>
          <w:sz w:val="36"/>
          <w:szCs w:val="36"/>
        </w:rPr>
        <w:t>職場の環境、業務の効率化につながると思われる。</w:t>
      </w:r>
    </w:p>
    <w:p w14:paraId="6474843A" w14:textId="65019BAE" w:rsidR="00E54F87" w:rsidRDefault="00E54F87" w:rsidP="002E03B8">
      <w:pPr>
        <w:rPr>
          <w:sz w:val="36"/>
          <w:szCs w:val="36"/>
        </w:rPr>
      </w:pPr>
    </w:p>
    <w:p w14:paraId="7C34CBC3" w14:textId="3632A54F" w:rsidR="00E54F87" w:rsidRDefault="00E54F87" w:rsidP="002E03B8">
      <w:pPr>
        <w:rPr>
          <w:sz w:val="36"/>
          <w:szCs w:val="36"/>
        </w:rPr>
      </w:pPr>
      <w:r>
        <w:rPr>
          <w:rFonts w:hint="eastAsia"/>
          <w:sz w:val="36"/>
          <w:szCs w:val="36"/>
        </w:rPr>
        <w:t>次回の接客・向上委員会は</w:t>
      </w:r>
      <w:r>
        <w:rPr>
          <w:sz w:val="36"/>
          <w:szCs w:val="36"/>
        </w:rPr>
        <w:t>6</w:t>
      </w:r>
      <w:r>
        <w:rPr>
          <w:rFonts w:hint="eastAsia"/>
          <w:sz w:val="36"/>
          <w:szCs w:val="36"/>
        </w:rPr>
        <w:t>月17(金)です</w:t>
      </w:r>
    </w:p>
    <w:p w14:paraId="7EDE4E5A" w14:textId="4FA5723F" w:rsidR="00E54F87" w:rsidRDefault="00E54F87" w:rsidP="002E03B8">
      <w:pPr>
        <w:rPr>
          <w:sz w:val="36"/>
          <w:szCs w:val="36"/>
        </w:rPr>
      </w:pPr>
      <w:r>
        <w:rPr>
          <w:rFonts w:hint="eastAsia"/>
          <w:sz w:val="36"/>
          <w:szCs w:val="36"/>
        </w:rPr>
        <w:t>ご参加お待ちしております。</w:t>
      </w:r>
    </w:p>
    <w:p w14:paraId="191CC48A" w14:textId="77777777" w:rsidR="00E54F87" w:rsidRDefault="00E54F87" w:rsidP="002E03B8">
      <w:pPr>
        <w:rPr>
          <w:rFonts w:hint="eastAsia"/>
          <w:sz w:val="36"/>
          <w:szCs w:val="36"/>
        </w:rPr>
      </w:pPr>
    </w:p>
    <w:p w14:paraId="6B4986DE" w14:textId="370FC558" w:rsidR="00E54F87" w:rsidRDefault="00E54F87" w:rsidP="002E03B8">
      <w:pPr>
        <w:rPr>
          <w:rFonts w:hint="eastAsia"/>
          <w:sz w:val="36"/>
          <w:szCs w:val="36"/>
        </w:rPr>
      </w:pPr>
      <w:r>
        <w:rPr>
          <w:rFonts w:hint="eastAsia"/>
          <w:sz w:val="36"/>
          <w:szCs w:val="36"/>
        </w:rPr>
        <w:t>エム・イー・ジー株式会社</w:t>
      </w:r>
      <w:r>
        <w:rPr>
          <w:sz w:val="36"/>
          <w:szCs w:val="36"/>
        </w:rPr>
        <w:t xml:space="preserve"> </w:t>
      </w:r>
      <w:r>
        <w:rPr>
          <w:rFonts w:hint="eastAsia"/>
          <w:sz w:val="36"/>
          <w:szCs w:val="36"/>
        </w:rPr>
        <w:t>三輪真永</w:t>
      </w:r>
    </w:p>
    <w:p w14:paraId="1984D52B" w14:textId="77777777" w:rsidR="00E54F87" w:rsidRPr="002E03B8" w:rsidRDefault="00E54F87" w:rsidP="002E03B8">
      <w:pPr>
        <w:rPr>
          <w:rFonts w:hint="eastAsia"/>
          <w:sz w:val="36"/>
          <w:szCs w:val="36"/>
        </w:rPr>
      </w:pPr>
    </w:p>
    <w:sectPr w:rsidR="00E54F87" w:rsidRPr="002E03B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B8"/>
    <w:rsid w:val="00187E6F"/>
    <w:rsid w:val="0021084C"/>
    <w:rsid w:val="002E03B8"/>
    <w:rsid w:val="00353DA5"/>
    <w:rsid w:val="0049084A"/>
    <w:rsid w:val="005A0629"/>
    <w:rsid w:val="005C0134"/>
    <w:rsid w:val="00911CD0"/>
    <w:rsid w:val="009C1442"/>
    <w:rsid w:val="00D4118C"/>
    <w:rsid w:val="00E54F87"/>
    <w:rsid w:val="00EE6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DB2404F"/>
  <w15:chartTrackingRefBased/>
  <w15:docId w15:val="{332FA44C-E706-D448-A1CC-B94ECD89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C1442"/>
  </w:style>
  <w:style w:type="character" w:customStyle="1" w:styleId="a4">
    <w:name w:val="日付 (文字)"/>
    <w:basedOn w:val="a0"/>
    <w:link w:val="a3"/>
    <w:uiPriority w:val="99"/>
    <w:semiHidden/>
    <w:rsid w:val="009C1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756825">
      <w:bodyDiv w:val="1"/>
      <w:marLeft w:val="0"/>
      <w:marRight w:val="0"/>
      <w:marTop w:val="0"/>
      <w:marBottom w:val="0"/>
      <w:divBdr>
        <w:top w:val="none" w:sz="0" w:space="0" w:color="auto"/>
        <w:left w:val="none" w:sz="0" w:space="0" w:color="auto"/>
        <w:bottom w:val="none" w:sz="0" w:space="0" w:color="auto"/>
        <w:right w:val="none" w:sz="0" w:space="0" w:color="auto"/>
      </w:divBdr>
    </w:div>
    <w:div w:id="997342024">
      <w:bodyDiv w:val="1"/>
      <w:marLeft w:val="0"/>
      <w:marRight w:val="0"/>
      <w:marTop w:val="0"/>
      <w:marBottom w:val="0"/>
      <w:divBdr>
        <w:top w:val="none" w:sz="0" w:space="0" w:color="auto"/>
        <w:left w:val="none" w:sz="0" w:space="0" w:color="auto"/>
        <w:bottom w:val="none" w:sz="0" w:space="0" w:color="auto"/>
        <w:right w:val="none" w:sz="0" w:space="0" w:color="auto"/>
      </w:divBdr>
    </w:div>
    <w:div w:id="176896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682</Words>
  <Characters>689</Characters>
  <Application>Microsoft Office Word</Application>
  <DocSecurity>0</DocSecurity>
  <Lines>172</Lines>
  <Paragraphs>91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dc:creator>
  <cp:keywords/>
  <dc:description/>
  <cp:lastModifiedBy>三輪</cp:lastModifiedBy>
  <cp:revision>2</cp:revision>
  <dcterms:created xsi:type="dcterms:W3CDTF">2022-05-12T00:58:00Z</dcterms:created>
  <dcterms:modified xsi:type="dcterms:W3CDTF">2022-05-12T00:58:00Z</dcterms:modified>
</cp:coreProperties>
</file>